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515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8828E7" w:rsidRPr="008828E7" w:rsidRDefault="00BB6AF8" w:rsidP="00BB6AF8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 1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>государственного налогового инспектора</w:t>
      </w:r>
      <w:r w:rsidR="00BB6AF8">
        <w:t xml:space="preserve"> отдела камеральных налоговых проверок №1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 w:rsidR="00573244">
        <w:t xml:space="preserve"> </w:t>
      </w:r>
      <w:r w:rsidR="00C17AB1" w:rsidRPr="00C17AB1">
        <w:t>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7C3F27">
        <w:t>старшей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</w:t>
      </w:r>
      <w:r w:rsidR="00770040">
        <w:t>4</w:t>
      </w:r>
      <w:r w:rsidR="00C17AB1" w:rsidRPr="00C17AB1">
        <w:t>-09</w:t>
      </w:r>
      <w:r w:rsidR="006A5A6D">
        <w:t>6</w:t>
      </w:r>
      <w:r w:rsidR="00770040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A5A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Pr="006E21CC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6E21CC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1B4BCE" w:rsidRPr="006E21CC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6748D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6748D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010888">
        <w:t>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70D55" w:rsidRPr="00A56087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6A5A6D" w:rsidP="00570D55">
      <w:pPr>
        <w:widowControl w:val="0"/>
        <w:ind w:firstLine="708"/>
        <w:jc w:val="both"/>
      </w:pPr>
      <w:r w:rsidRPr="006A5A6D">
        <w:rPr>
          <w:color w:val="000000" w:themeColor="text1"/>
        </w:rPr>
        <w:t>Г</w:t>
      </w:r>
      <w:r w:rsidR="00EE2E62" w:rsidRPr="00EE2E62">
        <w:rPr>
          <w:color w:val="000000" w:themeColor="text1"/>
        </w:rPr>
        <w:t>осударственн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налогов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01515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>виды, н</w:t>
      </w:r>
      <w:r w:rsidR="0048174A" w:rsidRPr="0048174A">
        <w:rPr>
          <w:color w:val="000000" w:themeColor="text1"/>
          <w:spacing w:val="-2"/>
        </w:rPr>
        <w:t>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775719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01515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lastRenderedPageBreak/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BB6AF8">
        <w:t>отдел камеральных налоговых проверок №1</w:t>
      </w:r>
      <w:r w:rsidR="00695455">
        <w:t xml:space="preserve"> (далее – отдел)</w:t>
      </w:r>
      <w:r w:rsidRPr="00570D55">
        <w:t xml:space="preserve"> </w:t>
      </w:r>
      <w:r w:rsidR="00125A3A" w:rsidRPr="00EE2E62">
        <w:rPr>
          <w:color w:val="000000" w:themeColor="text1"/>
        </w:rPr>
        <w:t>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проведение осмотров, допросов свидетелей, экспертиз, привлека</w:t>
      </w:r>
      <w:r>
        <w:t>ть</w:t>
      </w:r>
      <w:r w:rsidRPr="006679BA">
        <w:t xml:space="preserve"> специалистов, переводчиков, понятых, истреб</w:t>
      </w:r>
      <w:r>
        <w:t>овать</w:t>
      </w:r>
      <w:r w:rsidRPr="006679BA">
        <w:t xml:space="preserve"> документы, в рамках проверок;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D18C6" w:rsidRDefault="004D18C6" w:rsidP="004D18C6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4D18C6" w:rsidRDefault="004D18C6" w:rsidP="004D18C6">
      <w:pPr>
        <w:numPr>
          <w:ilvl w:val="0"/>
          <w:numId w:val="8"/>
        </w:numPr>
        <w:ind w:left="709" w:hanging="425"/>
        <w:jc w:val="both"/>
      </w:pPr>
      <w:r>
        <w:t>осуществлять контроль и</w:t>
      </w:r>
      <w:r w:rsidRPr="00B53C22">
        <w:t xml:space="preserve"> </w:t>
      </w:r>
      <w:r>
        <w:t>проводить комплекс мероприятий  в отношении  соблюдения налогоплательщиками валютного законодательства;</w:t>
      </w:r>
    </w:p>
    <w:p w:rsidR="004D18C6" w:rsidRDefault="004D18C6" w:rsidP="004D18C6">
      <w:pPr>
        <w:numPr>
          <w:ilvl w:val="0"/>
          <w:numId w:val="8"/>
        </w:numPr>
        <w:ind w:left="709" w:hanging="425"/>
        <w:jc w:val="both"/>
      </w:pPr>
      <w:r>
        <w:t xml:space="preserve">проводить комплекс мероприятий  </w:t>
      </w:r>
      <w:r w:rsidRPr="00E142A9">
        <w:t xml:space="preserve">в части реализации </w:t>
      </w:r>
      <w:proofErr w:type="gramStart"/>
      <w:r w:rsidRPr="00E142A9">
        <w:t>признаков нарушений требований валютного законодательства Российской Федерации</w:t>
      </w:r>
      <w:proofErr w:type="gramEnd"/>
      <w:r w:rsidRPr="00E142A9">
        <w:t xml:space="preserve"> и актов органов валютного регулирования, поступающей в ФНС России из Центрального Банка Российской Федерации;</w:t>
      </w:r>
    </w:p>
    <w:p w:rsidR="004D18C6" w:rsidRDefault="004D18C6" w:rsidP="004D18C6">
      <w:pPr>
        <w:numPr>
          <w:ilvl w:val="0"/>
          <w:numId w:val="8"/>
        </w:numPr>
        <w:ind w:left="709" w:hanging="425"/>
        <w:jc w:val="both"/>
      </w:pPr>
      <w:r>
        <w:t xml:space="preserve">осуществлять </w:t>
      </w:r>
      <w:proofErr w:type="gramStart"/>
      <w:r>
        <w:t>контроль</w:t>
      </w:r>
      <w:r w:rsidRPr="00E142A9">
        <w:t xml:space="preserve"> </w:t>
      </w:r>
      <w:r>
        <w:t xml:space="preserve"> за</w:t>
      </w:r>
      <w:proofErr w:type="gramEnd"/>
      <w:r>
        <w:t xml:space="preserve"> своевременностью представления уведомлений </w:t>
      </w:r>
      <w:r w:rsidRPr="00E142A9">
        <w:t>об открытии (наличии, закрытии, изменении) счетов (вкладов), открытых резидентами в ба</w:t>
      </w:r>
      <w:r>
        <w:t>нках за пределами территории РФ;</w:t>
      </w:r>
    </w:p>
    <w:p w:rsidR="004D18C6" w:rsidRDefault="004D18C6" w:rsidP="004D18C6">
      <w:pPr>
        <w:numPr>
          <w:ilvl w:val="0"/>
          <w:numId w:val="8"/>
        </w:numPr>
        <w:ind w:left="709" w:hanging="709"/>
        <w:jc w:val="both"/>
      </w:pPr>
      <w:r>
        <w:t>осуществляет контроль и</w:t>
      </w:r>
      <w:r w:rsidRPr="00B53C22">
        <w:t xml:space="preserve"> </w:t>
      </w:r>
      <w:r>
        <w:t>проводит комплекс мероприятий  в отношении  налогоплательщиков, являющихся контролирующим органом в иностранных организациях;</w:t>
      </w:r>
    </w:p>
    <w:p w:rsidR="004D18C6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lastRenderedPageBreak/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ЭОД, в том чи</w:t>
      </w:r>
      <w:r>
        <w:t>сле сведений, формирующих отчеты о соблюдении валютного законодательства;</w:t>
      </w:r>
    </w:p>
    <w:p w:rsidR="004D18C6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 w:rsidRPr="006679BA">
        <w:t>представляет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t>отвечать</w:t>
      </w:r>
      <w:r w:rsidRPr="006679BA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4D18C6" w:rsidRPr="006679BA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D18C6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>
        <w:t>отвечать</w:t>
      </w:r>
      <w:r w:rsidRPr="006679BA"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4D18C6" w:rsidRPr="004A759A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 w:rsidRPr="004A759A">
        <w:t>осуществлять функции по работе с документами, им</w:t>
      </w:r>
      <w:r>
        <w:t>еющими ограничительную пометку «</w:t>
      </w:r>
      <w:r w:rsidRPr="004A759A">
        <w:t>Для служебного пользования</w:t>
      </w:r>
      <w:r>
        <w:t>»;</w:t>
      </w:r>
    </w:p>
    <w:p w:rsidR="004D18C6" w:rsidRDefault="004D18C6" w:rsidP="004D18C6">
      <w:pPr>
        <w:pStyle w:val="a5"/>
        <w:numPr>
          <w:ilvl w:val="0"/>
          <w:numId w:val="8"/>
        </w:numPr>
        <w:ind w:left="709" w:hanging="709"/>
        <w:jc w:val="both"/>
      </w:pPr>
      <w:r w:rsidRPr="006679BA">
        <w:t>выполня</w:t>
      </w:r>
      <w:r>
        <w:t>ть</w:t>
      </w:r>
      <w:r w:rsidRPr="006679BA">
        <w:t xml:space="preserve"> отдельные поручения по заданию начальника инспекции, заместителей начальника инспекции и начальника отдела.</w:t>
      </w:r>
    </w:p>
    <w:p w:rsidR="002A53A1" w:rsidRPr="005F5A81" w:rsidRDefault="002A53A1" w:rsidP="003C7820">
      <w:pPr>
        <w:pStyle w:val="a5"/>
        <w:jc w:val="both"/>
        <w:rPr>
          <w:lang w:bidi="he-IL"/>
        </w:rPr>
      </w:pPr>
    </w:p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r w:rsidR="00125A3A" w:rsidRPr="00125A3A">
        <w:t>государственный налоговый инспектор</w:t>
      </w:r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на</w:t>
      </w:r>
      <w:r w:rsidR="00680C75" w:rsidRPr="00680C75">
        <w:t>:</w:t>
      </w:r>
      <w:r w:rsidR="00680C75">
        <w:t xml:space="preserve"> 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4C12DD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7C514D">
        <w:rPr>
          <w:sz w:val="24"/>
          <w:szCs w:val="26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r w:rsidR="006A5A6D">
        <w:t>Г</w:t>
      </w:r>
      <w:r w:rsidR="00125A3A"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55387D">
        <w:t>15.02.2019</w:t>
      </w:r>
      <w:bookmarkStart w:id="0" w:name="_GoBack"/>
      <w:bookmarkEnd w:id="0"/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3C7820">
        <w:t>отделе камеральных проверок №1</w:t>
      </w:r>
      <w:r w:rsidRPr="00570D55">
        <w:t xml:space="preserve"> </w:t>
      </w:r>
      <w:r w:rsidR="006705EF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4C12DD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6A5A6D">
        <w:t>Г</w:t>
      </w:r>
      <w:r w:rsidR="00125A3A" w:rsidRPr="00125A3A">
        <w:t>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4C12DD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4C12DD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6A5A6D"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lastRenderedPageBreak/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6A5A6D">
        <w:rPr>
          <w:color w:val="000000" w:themeColor="text1"/>
        </w:rPr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="000C2658" w:rsidRPr="000C2658">
        <w:t xml:space="preserve">Взаимодействие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4C12DD">
      <w:pPr>
        <w:ind w:firstLine="709"/>
        <w:jc w:val="both"/>
      </w:pPr>
      <w:r w:rsidRPr="00306BA9">
        <w:t>18. </w:t>
      </w:r>
      <w:r w:rsidR="006A5A6D">
        <w:t>Г</w:t>
      </w:r>
      <w:r w:rsidR="00125A3A" w:rsidRPr="00125A3A">
        <w:t>осударственны</w:t>
      </w:r>
      <w:r w:rsidR="00770040">
        <w:t>м</w:t>
      </w:r>
      <w:r w:rsidR="00125A3A" w:rsidRPr="00125A3A">
        <w:t xml:space="preserve"> налоговы</w:t>
      </w:r>
      <w:r w:rsidR="00770040">
        <w:t>м</w:t>
      </w:r>
      <w:r w:rsidR="00125A3A" w:rsidRPr="00125A3A">
        <w:t xml:space="preserve"> инспектор</w:t>
      </w:r>
      <w:r w:rsidR="00770040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    </w:r>
          <w:r w:rsidRPr="00306BA9">
            <w:lastRenderedPageBreak/>
            <w:t>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05709E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A9" w:rsidRDefault="000E14A9" w:rsidP="00EF20A6">
      <w:r>
        <w:separator/>
      </w:r>
    </w:p>
  </w:endnote>
  <w:endnote w:type="continuationSeparator" w:id="0">
    <w:p w:rsidR="000E14A9" w:rsidRDefault="000E14A9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A9" w:rsidRDefault="000E14A9" w:rsidP="00EF20A6">
      <w:r>
        <w:separator/>
      </w:r>
    </w:p>
  </w:footnote>
  <w:footnote w:type="continuationSeparator" w:id="0">
    <w:p w:rsidR="000E14A9" w:rsidRDefault="000E14A9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F56EE7">
        <w:pPr>
          <w:pStyle w:val="a9"/>
          <w:jc w:val="center"/>
        </w:pPr>
        <w:r>
          <w:rPr>
            <w:noProof/>
          </w:rPr>
          <w:fldChar w:fldCharType="begin"/>
        </w:r>
        <w:r w:rsidR="00820A3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1A8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0888"/>
    <w:rsid w:val="00011BF3"/>
    <w:rsid w:val="00017822"/>
    <w:rsid w:val="0005709E"/>
    <w:rsid w:val="000607C3"/>
    <w:rsid w:val="0009188E"/>
    <w:rsid w:val="000A0D3E"/>
    <w:rsid w:val="000B3D7E"/>
    <w:rsid w:val="000C2658"/>
    <w:rsid w:val="000D559B"/>
    <w:rsid w:val="000E14A9"/>
    <w:rsid w:val="0012411D"/>
    <w:rsid w:val="00125A3A"/>
    <w:rsid w:val="0013522A"/>
    <w:rsid w:val="00147356"/>
    <w:rsid w:val="00151ECF"/>
    <w:rsid w:val="00157740"/>
    <w:rsid w:val="001656BC"/>
    <w:rsid w:val="001A12C0"/>
    <w:rsid w:val="001B4BCE"/>
    <w:rsid w:val="001D1A87"/>
    <w:rsid w:val="002029C1"/>
    <w:rsid w:val="00214275"/>
    <w:rsid w:val="0022308E"/>
    <w:rsid w:val="00235C9D"/>
    <w:rsid w:val="00250588"/>
    <w:rsid w:val="0026026A"/>
    <w:rsid w:val="00274025"/>
    <w:rsid w:val="00296E24"/>
    <w:rsid w:val="002A53A1"/>
    <w:rsid w:val="002C4A8B"/>
    <w:rsid w:val="002E2FD5"/>
    <w:rsid w:val="003042A7"/>
    <w:rsid w:val="00306BA9"/>
    <w:rsid w:val="00345267"/>
    <w:rsid w:val="003712D9"/>
    <w:rsid w:val="00393E8C"/>
    <w:rsid w:val="003A15D6"/>
    <w:rsid w:val="003A7B2C"/>
    <w:rsid w:val="003B4A1F"/>
    <w:rsid w:val="003B713E"/>
    <w:rsid w:val="003C7820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8174A"/>
    <w:rsid w:val="004914C1"/>
    <w:rsid w:val="00497C2E"/>
    <w:rsid w:val="004A4405"/>
    <w:rsid w:val="004A5C27"/>
    <w:rsid w:val="004B2837"/>
    <w:rsid w:val="004C0BDD"/>
    <w:rsid w:val="004C12DD"/>
    <w:rsid w:val="004D18C6"/>
    <w:rsid w:val="004D57CA"/>
    <w:rsid w:val="004D69C2"/>
    <w:rsid w:val="00510C89"/>
    <w:rsid w:val="00516C96"/>
    <w:rsid w:val="005374D9"/>
    <w:rsid w:val="0055387D"/>
    <w:rsid w:val="00570D55"/>
    <w:rsid w:val="00570F0E"/>
    <w:rsid w:val="00573244"/>
    <w:rsid w:val="00590EFB"/>
    <w:rsid w:val="00594B55"/>
    <w:rsid w:val="005A7A48"/>
    <w:rsid w:val="005C114C"/>
    <w:rsid w:val="005C3A00"/>
    <w:rsid w:val="005C7602"/>
    <w:rsid w:val="005D1B78"/>
    <w:rsid w:val="005F049B"/>
    <w:rsid w:val="005F5A81"/>
    <w:rsid w:val="0060449C"/>
    <w:rsid w:val="00605133"/>
    <w:rsid w:val="00634109"/>
    <w:rsid w:val="0064215C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21CC"/>
    <w:rsid w:val="006E3354"/>
    <w:rsid w:val="00702E3F"/>
    <w:rsid w:val="00710FB2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20A33"/>
    <w:rsid w:val="0084236D"/>
    <w:rsid w:val="00842A9D"/>
    <w:rsid w:val="00857974"/>
    <w:rsid w:val="00865BED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28CF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0E64"/>
    <w:rsid w:val="00B73DB3"/>
    <w:rsid w:val="00B826C4"/>
    <w:rsid w:val="00B838D9"/>
    <w:rsid w:val="00BB6AF8"/>
    <w:rsid w:val="00BC114E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56B52"/>
    <w:rsid w:val="00D60DC6"/>
    <w:rsid w:val="00D75B85"/>
    <w:rsid w:val="00D82965"/>
    <w:rsid w:val="00D96BBA"/>
    <w:rsid w:val="00DA378A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337BE"/>
    <w:rsid w:val="00F553B1"/>
    <w:rsid w:val="00F56EE7"/>
    <w:rsid w:val="00F708B2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651"/>
    <w:rsid w:val="001B626B"/>
    <w:rsid w:val="002167E7"/>
    <w:rsid w:val="0036718F"/>
    <w:rsid w:val="00595580"/>
    <w:rsid w:val="00597D08"/>
    <w:rsid w:val="00672AEE"/>
    <w:rsid w:val="006B48CF"/>
    <w:rsid w:val="006F6F8D"/>
    <w:rsid w:val="0072239D"/>
    <w:rsid w:val="008028B7"/>
    <w:rsid w:val="008045F9"/>
    <w:rsid w:val="008E03F9"/>
    <w:rsid w:val="00A81784"/>
    <w:rsid w:val="00AA6FF5"/>
    <w:rsid w:val="00B1608D"/>
    <w:rsid w:val="00B457DF"/>
    <w:rsid w:val="00BF40FA"/>
    <w:rsid w:val="00C159A9"/>
    <w:rsid w:val="00C467BB"/>
    <w:rsid w:val="00D87942"/>
    <w:rsid w:val="00E60C31"/>
    <w:rsid w:val="00EB478A"/>
    <w:rsid w:val="00F17E01"/>
    <w:rsid w:val="00F5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5F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3520-6160-4BF8-AE32-6ED09C2F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2020-08-06T05:47:00Z</cp:lastPrinted>
  <dcterms:created xsi:type="dcterms:W3CDTF">2020-08-06T05:45:00Z</dcterms:created>
  <dcterms:modified xsi:type="dcterms:W3CDTF">2020-08-21T14:05:00Z</dcterms:modified>
</cp:coreProperties>
</file>